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6B" w:rsidRPr="0074376B" w:rsidRDefault="0074376B" w:rsidP="007437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Министра здравоохранения РК № Қ</w:t>
      </w:r>
      <w:bookmarkStart w:id="0" w:name="_GoBack"/>
      <w:bookmarkEnd w:id="0"/>
      <w:r w:rsidRPr="0074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ДСМ-88/2020 от 28 июля 2020 года</w:t>
      </w:r>
    </w:p>
    <w:p w:rsidR="0074376B" w:rsidRPr="0074376B" w:rsidRDefault="0074376B" w:rsidP="007437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дополнения в приказ Министра здравоохранения Республики Казахстан от 29 августа 2017 года № 666 «Об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уровне»</w:t>
      </w:r>
    </w:p>
    <w:p w:rsidR="0074376B" w:rsidRPr="0074376B" w:rsidRDefault="0074376B" w:rsidP="0074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подпунктом 2) пункта 1 статьи 88 Кодекса Республики Казахстан от 18 сентября 2009 года «О здоровье народа и системе здравоохранения» </w:t>
      </w:r>
      <w:r w:rsidRPr="00743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376B" w:rsidRPr="0074376B" w:rsidRDefault="0074376B" w:rsidP="0074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hyperlink r:id="rId4" w:history="1">
        <w:r w:rsidRPr="0074376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приказ Министра здравоохранения Республики Казахстан от 29 августа 2017 года № 666</w:t>
        </w:r>
      </w:hyperlink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уровне» (зарегистрирован в Реестре государственной регистрации нормативных правовых актов под № 15724 опубликован 9 октября 2017 года в Эталонном контрольном банке нормативных правовых актов Республики Казахстан) следующее дополнение:</w:t>
      </w:r>
    </w:p>
    <w:p w:rsidR="0074376B" w:rsidRPr="0074376B" w:rsidRDefault="0074376B" w:rsidP="0074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лекарственных средства в рамках гарантированного объема бесплатной медицинской помощи, болезни органов дыхания утвержденном указанным приказом:</w:t>
      </w:r>
    </w:p>
    <w:p w:rsidR="0074376B" w:rsidRPr="0074376B" w:rsidRDefault="0074376B" w:rsidP="0074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строкой, порядковый номер 7-1, следующего содержания:</w:t>
      </w:r>
    </w:p>
    <w:p w:rsidR="0074376B" w:rsidRPr="0074376B" w:rsidRDefault="0074376B" w:rsidP="0074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3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547"/>
        <w:gridCol w:w="2259"/>
        <w:gridCol w:w="1019"/>
        <w:gridCol w:w="2503"/>
        <w:gridCol w:w="1728"/>
        <w:gridCol w:w="1044"/>
      </w:tblGrid>
      <w:tr w:rsidR="0074376B" w:rsidRPr="0074376B" w:rsidTr="007437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</w:p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U07. 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Короновирусная</w:t>
            </w:r>
            <w:proofErr w:type="spellEnd"/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инфекция COVID 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форма без факторов риска (клиника ОРВИ)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Парацетамол, таблетка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N02BE01</w:t>
            </w:r>
          </w:p>
        </w:tc>
      </w:tr>
      <w:tr w:rsidR="0074376B" w:rsidRPr="0074376B" w:rsidTr="007437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Ибупрофен, таблетка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M01AE01</w:t>
            </w:r>
          </w:p>
        </w:tc>
      </w:tr>
      <w:tr w:rsidR="0074376B" w:rsidRPr="0074376B" w:rsidTr="007437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Пневмония, вероятный случай у пациентов с факторами риска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Парацетамол, таблетка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N02BE01</w:t>
            </w:r>
          </w:p>
        </w:tc>
      </w:tr>
      <w:tr w:rsidR="0074376B" w:rsidRPr="0074376B" w:rsidTr="007437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Ибупрофен, таблетка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M01AE01</w:t>
            </w:r>
          </w:p>
        </w:tc>
      </w:tr>
      <w:tr w:rsidR="0074376B" w:rsidRPr="0074376B" w:rsidTr="007437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таблетка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B01AF01</w:t>
            </w:r>
          </w:p>
        </w:tc>
      </w:tr>
      <w:tr w:rsidR="0074376B" w:rsidRPr="0074376B" w:rsidTr="007437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Апиксабан</w:t>
            </w:r>
            <w:proofErr w:type="spellEnd"/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таблетка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B01AF02</w:t>
            </w:r>
          </w:p>
        </w:tc>
      </w:tr>
      <w:tr w:rsidR="0074376B" w:rsidRPr="0074376B" w:rsidTr="007437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Дабигатран</w:t>
            </w:r>
            <w:proofErr w:type="spellEnd"/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капсула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376B" w:rsidRPr="0074376B" w:rsidRDefault="0074376B" w:rsidP="00743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B01AE07</w:t>
            </w:r>
          </w:p>
        </w:tc>
      </w:tr>
    </w:tbl>
    <w:p w:rsidR="0074376B" w:rsidRPr="0074376B" w:rsidRDefault="0074376B" w:rsidP="0074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4376B" w:rsidRPr="0074376B" w:rsidRDefault="0074376B" w:rsidP="0074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74376B" w:rsidRPr="0074376B" w:rsidRDefault="0074376B" w:rsidP="0074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государственную регистрацию настоящего приказа в Министерстве юстиции Республики Казахстан;</w:t>
      </w:r>
    </w:p>
    <w:p w:rsidR="0074376B" w:rsidRPr="0074376B" w:rsidRDefault="0074376B" w:rsidP="0074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размещение настоящего приказа на </w:t>
      </w:r>
      <w:proofErr w:type="spellStart"/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здравоохранения Республики Казахстан после его официального опубликования;</w:t>
      </w:r>
    </w:p>
    <w:p w:rsidR="0074376B" w:rsidRPr="0074376B" w:rsidRDefault="0074376B" w:rsidP="0074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74376B" w:rsidRPr="0074376B" w:rsidRDefault="0074376B" w:rsidP="0074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74376B" w:rsidRPr="0074376B" w:rsidRDefault="0074376B" w:rsidP="0074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приказ вводится в действие со дня его первого официального опубликования.</w:t>
      </w:r>
    </w:p>
    <w:p w:rsidR="0074376B" w:rsidRPr="0074376B" w:rsidRDefault="0074376B" w:rsidP="00743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Министр здравоохранения Республики Казахстан                         А. Цой</w:t>
      </w:r>
    </w:p>
    <w:p w:rsidR="00AC3BEB" w:rsidRDefault="00AC3BEB"/>
    <w:sectPr w:rsidR="00AC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6B"/>
    <w:rsid w:val="0074376B"/>
    <w:rsid w:val="00AC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04869-92FD-4E12-AC14-DCFFBB19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armnews.kz/ru/legislation/prikaz-mz-rk--666-ot-29-avgusta-2017-goda_18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tooteus@outlook.com</dc:creator>
  <cp:keywords/>
  <dc:description/>
  <cp:lastModifiedBy>tooteus@outlook.com</cp:lastModifiedBy>
  <cp:revision>1</cp:revision>
  <dcterms:created xsi:type="dcterms:W3CDTF">2020-12-30T13:31:00Z</dcterms:created>
  <dcterms:modified xsi:type="dcterms:W3CDTF">2020-12-30T13:31:00Z</dcterms:modified>
</cp:coreProperties>
</file>